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C1" w:rsidRPr="00E331C1" w:rsidRDefault="00E331C1" w:rsidP="00E331C1">
      <w:pPr>
        <w:shd w:val="clear" w:color="auto" w:fill="FFFFFF"/>
        <w:spacing w:before="150" w:after="22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C1">
        <w:rPr>
          <w:rFonts w:ascii="Arial" w:eastAsia="Times New Roman" w:hAnsi="Arial" w:cs="Arial"/>
          <w:color w:val="3A424B"/>
          <w:kern w:val="36"/>
          <w:sz w:val="42"/>
          <w:szCs w:val="42"/>
          <w:lang w:eastAsia="ru-RU"/>
        </w:rPr>
        <w:t>Страховые медицинские организации на 2019г.</w:t>
      </w:r>
    </w:p>
    <w:tbl>
      <w:tblPr>
        <w:tblW w:w="15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"/>
        <w:gridCol w:w="1559"/>
        <w:gridCol w:w="1384"/>
        <w:gridCol w:w="1877"/>
        <w:gridCol w:w="1764"/>
        <w:gridCol w:w="1994"/>
        <w:gridCol w:w="2650"/>
        <w:gridCol w:w="2456"/>
        <w:gridCol w:w="1243"/>
      </w:tblGrid>
      <w:tr w:rsidR="00E331C1" w:rsidRPr="00E331C1" w:rsidTr="00E331C1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Код страховой медицинской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Полное наименование страховой медицинской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Краткое наименование страховой медицинской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ФИО, № телефона, факса, адрес электронной почты руководителя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ФИО, № телефона, факса, адрес электронной почты руководителя обособленного подразделения (филиала)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E331C1" w:rsidRPr="00E331C1" w:rsidRDefault="00E331C1" w:rsidP="00E331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Сведения о лицензии</w:t>
            </w:r>
          </w:p>
        </w:tc>
      </w:tr>
      <w:tr w:rsidR="00E331C1" w:rsidRPr="00E331C1" w:rsidTr="00E331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АО СК "АСКОМЕД"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Акционерное общество "Страховая компания "АСКОМЕД"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443010, г. Самара, ул. Молодогвардейская, 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Цветков Юрий Дмитриевич, тел./ факс (846)332-55-19, </w:t>
            </w:r>
            <w:proofErr w:type="spell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e-mail:referent@askomed.ru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О</w:t>
            </w:r>
            <w:proofErr w:type="gram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C</w:t>
            </w:r>
            <w:proofErr w:type="gramEnd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 № 0278 - 01 от 22.05.2015, бессрочная</w:t>
            </w:r>
          </w:p>
        </w:tc>
      </w:tr>
      <w:tr w:rsidR="00E331C1" w:rsidRPr="00E331C1" w:rsidTr="00E331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АО «СК «</w:t>
            </w:r>
            <w:proofErr w:type="spell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Астро</w:t>
            </w:r>
            <w:proofErr w:type="spellEnd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-Волга-Мед»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Акционерное общество «Страховая компания «</w:t>
            </w:r>
            <w:proofErr w:type="spell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Астро</w:t>
            </w:r>
            <w:proofErr w:type="spellEnd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-Волга-Мед»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443001, г. Самара, ул. Молодогвардейская, д. 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Генеральный директор - Куликова Татьяна Владимировна, </w:t>
            </w:r>
            <w:proofErr w:type="spell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e-mail:sk@astro-volga.ru</w:t>
            </w:r>
            <w:proofErr w:type="spellEnd"/>
            <w:proofErr w:type="gram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ел./факс (846)313-03-30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ОС № 2684-01 от 26.02.2018, </w:t>
            </w:r>
            <w:proofErr w:type="gram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бессрочная</w:t>
            </w:r>
            <w:proofErr w:type="gramEnd"/>
          </w:p>
        </w:tc>
      </w:tr>
      <w:tr w:rsidR="00E331C1" w:rsidRPr="00E331C1" w:rsidTr="00E331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Филиал АО "МАКС-М" в г. Самаре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631643001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Филиал акционерного общества "Медицинская акционерная страховая компания" в г. Самаре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443001, г. Самара, ул. Молодогвардейская, д. 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Мартьянова Надежда Васильевна, тел. (495)276-00-10 факс (495)951-19-01, </w:t>
            </w:r>
            <w:proofErr w:type="spell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e-mail:kulikova@makc.ru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И.о</w:t>
            </w:r>
            <w:proofErr w:type="spellEnd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. директора </w:t>
            </w:r>
            <w:proofErr w:type="gram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-</w:t>
            </w:r>
            <w:proofErr w:type="spell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З</w:t>
            </w:r>
            <w:proofErr w:type="gramEnd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асыпкин</w:t>
            </w:r>
            <w:proofErr w:type="spellEnd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 Михаил Юрьевич, тел./факс (846)313-03-30, </w:t>
            </w:r>
            <w:proofErr w:type="spell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e-mail:kulikova@makc.ru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31C1" w:rsidRPr="00E331C1" w:rsidRDefault="00E331C1" w:rsidP="00E33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ОС №2226-01 от 23.01.2017, </w:t>
            </w:r>
            <w:proofErr w:type="gramStart"/>
            <w:r w:rsidRPr="00E331C1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бессрочная</w:t>
            </w:r>
            <w:proofErr w:type="gramEnd"/>
          </w:p>
        </w:tc>
      </w:tr>
    </w:tbl>
    <w:p w:rsidR="00E331C1" w:rsidRPr="00E331C1" w:rsidRDefault="00E331C1" w:rsidP="00E331C1">
      <w:pPr>
        <w:spacing w:before="100" w:beforeAutospacing="1"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C1">
        <w:rPr>
          <w:rFonts w:ascii="Arial" w:eastAsia="Times New Roman" w:hAnsi="Arial" w:cs="Arial"/>
          <w:b/>
          <w:bCs/>
          <w:color w:val="707070"/>
          <w:sz w:val="2"/>
          <w:szCs w:val="2"/>
          <w:shd w:val="clear" w:color="auto" w:fill="EAEAEB"/>
          <w:lang w:eastAsia="ru-RU"/>
        </w:rPr>
        <w:t>4</w:t>
      </w:r>
    </w:p>
    <w:p w:rsidR="00610236" w:rsidRDefault="00610236">
      <w:bookmarkStart w:id="0" w:name="_GoBack"/>
      <w:bookmarkEnd w:id="0"/>
    </w:p>
    <w:sectPr w:rsidR="00610236" w:rsidSect="00E331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C1"/>
    <w:rsid w:val="00610236"/>
    <w:rsid w:val="00E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ASU-NACH</dc:creator>
  <cp:lastModifiedBy>ASU-NACH</cp:lastModifiedBy>
  <cp:revision>1</cp:revision>
  <dcterms:created xsi:type="dcterms:W3CDTF">2019-03-06T08:58:00Z</dcterms:created>
  <dcterms:modified xsi:type="dcterms:W3CDTF">2019-03-06T08:58:00Z</dcterms:modified>
</cp:coreProperties>
</file>